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888" w:rsidRDefault="006B1888" w:rsidP="006B1888">
      <w:pPr>
        <w:rPr>
          <w:b/>
          <w:sz w:val="28"/>
          <w:szCs w:val="28"/>
          <w:u w:val="single"/>
        </w:rPr>
      </w:pPr>
      <w:r w:rsidRPr="00D637A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</w:t>
      </w:r>
      <w:r w:rsidRPr="00D637AC">
        <w:rPr>
          <w:b/>
          <w:sz w:val="28"/>
          <w:szCs w:val="28"/>
        </w:rPr>
        <w:t xml:space="preserve">   </w:t>
      </w:r>
      <w:r w:rsidRPr="00D637AC">
        <w:rPr>
          <w:b/>
          <w:sz w:val="28"/>
          <w:szCs w:val="28"/>
          <w:u w:val="single"/>
        </w:rPr>
        <w:t>Výsledky volieb do Národnej rady Slovenskej republiky v roku 2020</w:t>
      </w:r>
    </w:p>
    <w:p w:rsidR="006B1888" w:rsidRDefault="006B1888" w:rsidP="006B1888">
      <w:pPr>
        <w:rPr>
          <w:b/>
          <w:sz w:val="24"/>
          <w:szCs w:val="24"/>
          <w:u w:val="single"/>
        </w:rPr>
      </w:pPr>
    </w:p>
    <w:tbl>
      <w:tblPr>
        <w:tblW w:w="57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90"/>
        <w:gridCol w:w="570"/>
      </w:tblGrid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 voličov zapísaných v zozname voličov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642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 voličov, ktorí sa zúčastnili na hlasovaní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439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Počet voličov, ktorí odovzdali obálku podľa § 24 zákona č. 180/2014 </w:t>
            </w:r>
            <w:proofErr w:type="spellStart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Z.z</w:t>
            </w:r>
            <w:proofErr w:type="spellEnd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434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 voličov, ktorí zaslali návratnú obálku z cudziny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Počet platných odovzdaných hlasov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436</w:t>
            </w:r>
          </w:p>
        </w:tc>
      </w:tr>
    </w:tbl>
    <w:p w:rsidR="0095728C" w:rsidRDefault="0095728C"/>
    <w:tbl>
      <w:tblPr>
        <w:tblW w:w="57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08"/>
        <w:gridCol w:w="1152"/>
      </w:tblGrid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Volebná účasť na hlasovaní v  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68,38</w:t>
            </w: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%</w:t>
            </w:r>
          </w:p>
        </w:tc>
      </w:tr>
    </w:tbl>
    <w:p w:rsidR="006B1888" w:rsidRDefault="006B1888"/>
    <w:p w:rsidR="006B1888" w:rsidRPr="006B1888" w:rsidRDefault="006B1888">
      <w:pPr>
        <w:rPr>
          <w:rFonts w:ascii="Times New Roman" w:hAnsi="Times New Roman" w:cs="Times New Roman"/>
        </w:rPr>
      </w:pPr>
      <w:r w:rsidRPr="006B1888">
        <w:rPr>
          <w:rFonts w:ascii="Times New Roman" w:hAnsi="Times New Roman" w:cs="Times New Roman"/>
        </w:rPr>
        <w:t>Počet platných hlasov odovzdaných pre každú politickú stranu, politické hnutie alebo koalíciu</w:t>
      </w:r>
    </w:p>
    <w:tbl>
      <w:tblPr>
        <w:tblW w:w="57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70"/>
        <w:gridCol w:w="4960"/>
        <w:gridCol w:w="430"/>
      </w:tblGrid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Slovenská ľudová strana Andreja Hlinku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DOBRÁ VOĽBA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Sloboda a Solidarita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SME RODINA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36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Slovenské Hnutie Obrody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 ĽUDÍ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MÁME TOHO DOSŤ!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Hlas pravice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Slovenská národná strana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Demokratická strana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OBYČAJNÝ ĽUDIA a nezávislé osobnosti (OĽANO), NOVA, Kresťanská únia (KÚ), ZMENA ZDOLA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 89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24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Koalícia Progresívne Slovensko a SPOLU – občianska demokracia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STAROSTOVIA NA NEZÁVISLÍ KANDIDÁTI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240" w:line="24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99 % – občiansky hlas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Kresťanskodemokratické hnutie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34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Slovenská liga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VLASŤ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11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MOST - HÍD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SMER – sociálna demokracia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139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lastRenderedPageBreak/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SOLIDARITA – hnutie pracujúcej chudoby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HLAS ĽUDU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Magyar</w:t>
            </w:r>
            <w:proofErr w:type="spellEnd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Közösségi</w:t>
            </w:r>
            <w:proofErr w:type="spellEnd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Összefogás</w:t>
            </w:r>
            <w:proofErr w:type="spellEnd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Maďarská </w:t>
            </w:r>
            <w:proofErr w:type="spellStart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komunitná</w:t>
            </w:r>
            <w:proofErr w:type="spellEnd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spolupatričnosť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Práca slovenského národa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Kotlebovci</w:t>
            </w:r>
            <w:proofErr w:type="spellEnd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– Ľudová strana Naše Slovensko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41</w:t>
            </w:r>
          </w:p>
        </w:tc>
      </w:tr>
      <w:tr w:rsidR="006B1888" w:rsidRPr="00D637AC" w:rsidTr="00DC4D3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proofErr w:type="spellStart"/>
            <w:r w:rsidRPr="00D637A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Socialisti.sk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5" w:type="dxa"/>
              <w:left w:w="35" w:type="dxa"/>
              <w:bottom w:w="35" w:type="dxa"/>
              <w:right w:w="35" w:type="dxa"/>
            </w:tcMar>
            <w:vAlign w:val="center"/>
            <w:hideMark/>
          </w:tcPr>
          <w:p w:rsidR="006B1888" w:rsidRPr="00D637AC" w:rsidRDefault="006B1888" w:rsidP="00DC4D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5</w:t>
            </w:r>
          </w:p>
        </w:tc>
      </w:tr>
    </w:tbl>
    <w:p w:rsidR="006B1888" w:rsidRDefault="006B1888"/>
    <w:sectPr w:rsidR="006B1888" w:rsidSect="00957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B1888"/>
    <w:rsid w:val="006B1888"/>
    <w:rsid w:val="00957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B18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202</Words>
  <Characters>1153</Characters>
  <Application>Microsoft Office Word</Application>
  <DocSecurity>0</DocSecurity>
  <Lines>9</Lines>
  <Paragraphs>2</Paragraphs>
  <ScaleCrop>false</ScaleCrop>
  <Company>ThinWork.net</Company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Ekonomicke</dc:creator>
  <cp:lastModifiedBy>Ekonomicke</cp:lastModifiedBy>
  <cp:revision>2</cp:revision>
  <cp:lastPrinted>2020-03-02T10:13:00Z</cp:lastPrinted>
  <dcterms:created xsi:type="dcterms:W3CDTF">2020-03-02T10:08:00Z</dcterms:created>
  <dcterms:modified xsi:type="dcterms:W3CDTF">2020-03-02T10:14:00Z</dcterms:modified>
</cp:coreProperties>
</file>